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E72BD" w14:textId="36062D63" w:rsidR="00B71CC2" w:rsidRDefault="00B71CC2" w:rsidP="00D52E5E">
      <w:pPr>
        <w:jc w:val="center"/>
        <w:rPr>
          <w:rFonts w:ascii="Calibri" w:hAnsi="Calibri" w:cs="Times New Roman"/>
          <w:b/>
          <w:sz w:val="32"/>
          <w:szCs w:val="32"/>
        </w:rPr>
      </w:pPr>
      <w:r w:rsidRPr="009E7210">
        <w:rPr>
          <w:rFonts w:ascii="Calibri" w:hAnsi="Calibri" w:cs="Times New Roman"/>
          <w:b/>
          <w:sz w:val="32"/>
          <w:szCs w:val="32"/>
        </w:rPr>
        <w:t xml:space="preserve">ALLEGATO IV </w:t>
      </w:r>
      <w:r w:rsidR="00D52E5E">
        <w:rPr>
          <w:rFonts w:ascii="Calibri" w:hAnsi="Calibri" w:cs="Times New Roman"/>
          <w:b/>
          <w:sz w:val="32"/>
          <w:szCs w:val="32"/>
        </w:rPr>
        <w:t xml:space="preserve">– </w:t>
      </w:r>
      <w:r w:rsidRPr="009E7210">
        <w:rPr>
          <w:rFonts w:ascii="Calibri" w:hAnsi="Calibri" w:cs="Times New Roman"/>
          <w:b/>
          <w:sz w:val="32"/>
          <w:szCs w:val="32"/>
        </w:rPr>
        <w:t xml:space="preserve">DICHIARAZIONI </w:t>
      </w:r>
      <w:r w:rsidR="00FA022B">
        <w:rPr>
          <w:rFonts w:ascii="Calibri" w:hAnsi="Calibri" w:cs="Times New Roman"/>
          <w:b/>
          <w:sz w:val="32"/>
          <w:szCs w:val="32"/>
        </w:rPr>
        <w:t xml:space="preserve">E IMPEGNI </w:t>
      </w:r>
      <w:r w:rsidR="00E53B92">
        <w:rPr>
          <w:rFonts w:ascii="Calibri" w:hAnsi="Calibri" w:cs="Times New Roman"/>
          <w:b/>
          <w:sz w:val="32"/>
          <w:szCs w:val="32"/>
        </w:rPr>
        <w:t>DELL’ORDINANTE</w:t>
      </w:r>
    </w:p>
    <w:p w14:paraId="157A9BF0" w14:textId="380ED17A" w:rsidR="00C74330" w:rsidRPr="00C74330" w:rsidRDefault="00C74330" w:rsidP="00C74330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</w:t>
      </w:r>
      <w:r w:rsidR="00843027">
        <w:rPr>
          <w:rFonts w:ascii="Calibri" w:hAnsi="Calibri" w:cs="Calibri"/>
          <w:i/>
        </w:rPr>
        <w:t>]</w:t>
      </w:r>
      <w:r w:rsidRPr="00625C5A">
        <w:rPr>
          <w:rStyle w:val="Rimandonotaapidipagina"/>
          <w:rFonts w:ascii="Calibri" w:hAnsi="Calibri"/>
          <w:b/>
          <w:sz w:val="32"/>
          <w:szCs w:val="32"/>
        </w:rPr>
        <w:t xml:space="preserve"> </w:t>
      </w:r>
    </w:p>
    <w:p w14:paraId="6B29CD3C" w14:textId="74B056BD" w:rsidR="00C74330" w:rsidRDefault="00C74330" w:rsidP="00C74330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IV</w:t>
      </w:r>
      <w:r w:rsidRPr="007B1DFB">
        <w:rPr>
          <w:rFonts w:ascii="Calibri" w:hAnsi="Calibri" w:cs="Calibri"/>
          <w:b/>
          <w:sz w:val="22"/>
          <w:szCs w:val="22"/>
        </w:rPr>
        <w:t>.B1 –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B769C0">
        <w:rPr>
          <w:rFonts w:ascii="Calibri" w:hAnsi="Calibri" w:cs="Calibri"/>
          <w:b/>
          <w:sz w:val="22"/>
          <w:szCs w:val="22"/>
        </w:rPr>
        <w:t>Mercati Globali</w:t>
      </w:r>
    </w:p>
    <w:p w14:paraId="48AEFBDB" w14:textId="77777777" w:rsidR="00097A1C" w:rsidRDefault="00097A1C" w:rsidP="00C74330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</w:rPr>
      </w:pPr>
    </w:p>
    <w:p w14:paraId="710B2FDC" w14:textId="77777777" w:rsidR="00097A1C" w:rsidRPr="00F3667E" w:rsidRDefault="00097A1C" w:rsidP="00097A1C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5537F911" w14:textId="77777777" w:rsidR="00097A1C" w:rsidRPr="00BC114B" w:rsidRDefault="00097A1C" w:rsidP="00097A1C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5F5ADB9D" w14:textId="77777777" w:rsidR="00097A1C" w:rsidRDefault="00097A1C" w:rsidP="00097A1C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3BA7F917" w14:textId="77777777" w:rsidR="00097A1C" w:rsidRDefault="00097A1C" w:rsidP="00097A1C">
      <w:pPr>
        <w:spacing w:after="0"/>
        <w:jc w:val="both"/>
        <w:rPr>
          <w:rFonts w:ascii="Calibri" w:hAnsi="Calibri" w:cs="Times New Roman"/>
        </w:rPr>
      </w:pPr>
    </w:p>
    <w:p w14:paraId="21276128" w14:textId="77777777" w:rsidR="00C74330" w:rsidRDefault="00C74330" w:rsidP="00C74330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</w:rPr>
      </w:pPr>
    </w:p>
    <w:p w14:paraId="187D8EFA" w14:textId="77777777" w:rsidR="007474F2" w:rsidRDefault="007474F2" w:rsidP="007474F2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</w:rPr>
        <w:t>n relazione a [</w:t>
      </w:r>
      <w:r w:rsidRPr="00DE3F04">
        <w:rPr>
          <w:rFonts w:ascii="Calibri" w:hAnsi="Calibri" w:cs="Calibri"/>
          <w:i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</w:rPr>
        <w:t>(l’”</w:t>
      </w:r>
      <w:r w:rsidRPr="00DE3F04">
        <w:rPr>
          <w:rFonts w:ascii="Calibri" w:hAnsi="Calibri" w:cs="Calibri"/>
          <w:b/>
        </w:rPr>
        <w:t>Operazione</w:t>
      </w:r>
      <w:r w:rsidRPr="00DE3F04">
        <w:rPr>
          <w:rFonts w:ascii="Calibri" w:hAnsi="Calibri" w:cs="Calibri"/>
        </w:rPr>
        <w:t xml:space="preserve">”) che sarà emessa da </w:t>
      </w:r>
      <w:r w:rsidRPr="00DE3F04">
        <w:rPr>
          <w:rFonts w:ascii="Calibri" w:hAnsi="Calibri" w:cs="Calibri"/>
          <w:highlight w:val="yellow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della banca</w:t>
      </w:r>
      <w:r w:rsidRPr="00DE3F04">
        <w:rPr>
          <w:rFonts w:ascii="Calibri" w:hAnsi="Calibri" w:cs="Calibri"/>
        </w:rPr>
        <w:t xml:space="preserve">] (la </w:t>
      </w:r>
      <w:r w:rsidRPr="00DE3F04">
        <w:rPr>
          <w:rFonts w:ascii="Calibri" w:hAnsi="Calibri" w:cs="Calibri"/>
          <w:b/>
        </w:rPr>
        <w:t>“</w:t>
      </w:r>
      <w:r w:rsidRPr="00DE3F04">
        <w:rPr>
          <w:rFonts w:ascii="Calibri" w:hAnsi="Calibri" w:cs="Calibri"/>
          <w:b/>
          <w:i/>
        </w:rPr>
        <w:t>Banca</w:t>
      </w:r>
      <w:r w:rsidRPr="00DE3F04">
        <w:rPr>
          <w:rFonts w:ascii="Calibri" w:hAnsi="Calibri" w:cs="Calibri"/>
          <w:b/>
        </w:rPr>
        <w:t>”</w:t>
      </w:r>
      <w:r w:rsidRPr="00DE3F04">
        <w:rPr>
          <w:rFonts w:ascii="Calibri" w:hAnsi="Calibri" w:cs="Calibri"/>
        </w:rPr>
        <w:t>) relativamente al contratto di realizzazione di [</w:t>
      </w:r>
      <w:r w:rsidRPr="00DE3F04">
        <w:rPr>
          <w:rFonts w:ascii="Calibri" w:hAnsi="Calibri" w:cs="Calibri"/>
          <w:i/>
          <w:highlight w:val="yellow"/>
        </w:rPr>
        <w:t>inserire dettagli del progetto/fornitura/esportazione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  <w:iCs/>
        </w:rPr>
        <w:t>(il “</w:t>
      </w:r>
      <w:r w:rsidRPr="00DE3F04">
        <w:rPr>
          <w:rFonts w:ascii="Calibri" w:hAnsi="Calibri" w:cs="Calibri"/>
          <w:b/>
          <w:bCs/>
          <w:iCs/>
        </w:rPr>
        <w:t>Progetto</w:t>
      </w:r>
      <w:r w:rsidRPr="00DE3F04">
        <w:rPr>
          <w:rFonts w:ascii="Calibri" w:hAnsi="Calibri" w:cs="Calibri"/>
          <w:iCs/>
        </w:rPr>
        <w:t xml:space="preserve">”) con </w:t>
      </w:r>
      <w:r w:rsidRPr="00DE3F04">
        <w:rPr>
          <w:rFonts w:ascii="Calibri" w:hAnsi="Calibri" w:cs="Calibri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</w:rPr>
        <w:t>] (il “</w:t>
      </w:r>
      <w:r w:rsidRPr="00DE3F04">
        <w:rPr>
          <w:rFonts w:ascii="Calibri" w:hAnsi="Calibri" w:cs="Calibri"/>
          <w:b/>
          <w:bCs/>
        </w:rPr>
        <w:t>Beneficiario</w:t>
      </w:r>
      <w:r w:rsidRPr="00DE3F04">
        <w:rPr>
          <w:rFonts w:ascii="Calibri" w:hAnsi="Calibri" w:cs="Calibri"/>
        </w:rPr>
        <w:t>”), [</w:t>
      </w:r>
      <w:r w:rsidRPr="00DE3F04">
        <w:rPr>
          <w:rFonts w:ascii="Calibri" w:hAnsi="Calibri" w:cs="Calibri"/>
          <w:i/>
          <w:iCs/>
          <w:highlight w:val="yellow"/>
        </w:rPr>
        <w:t>inserire nome della società</w:t>
      </w:r>
      <w:r w:rsidRPr="00DE3F04">
        <w:rPr>
          <w:rFonts w:ascii="Calibri" w:hAnsi="Calibri" w:cs="Calibri"/>
        </w:rPr>
        <w:t>] (la “</w:t>
      </w:r>
      <w:r w:rsidRPr="00DE3F04">
        <w:rPr>
          <w:rFonts w:ascii="Calibri" w:hAnsi="Calibri" w:cs="Calibri"/>
          <w:b/>
          <w:bCs/>
        </w:rPr>
        <w:t>Società</w:t>
      </w:r>
      <w:r w:rsidRPr="00DE3F04">
        <w:rPr>
          <w:rFonts w:ascii="Calibri" w:hAnsi="Calibri" w:cs="Calibri"/>
        </w:rPr>
        <w:t>”)</w:t>
      </w:r>
      <w:r>
        <w:rPr>
          <w:rFonts w:ascii="Calibri" w:hAnsi="Calibri" w:cs="Calibri"/>
        </w:rPr>
        <w:t xml:space="preserve">, </w:t>
      </w:r>
      <w:r w:rsidRPr="000B6AC7">
        <w:rPr>
          <w:rFonts w:ascii="Calibri" w:hAnsi="Calibri" w:cs="Calibri"/>
        </w:rPr>
        <w:t xml:space="preserve">con sede legale in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 iscritta al registro delle imprese di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 xml:space="preserve">] </w:t>
      </w:r>
      <w:r w:rsidRPr="000B6AC7">
        <w:rPr>
          <w:rFonts w:ascii="Calibri" w:hAnsi="Calibri" w:cs="Calibri"/>
        </w:rPr>
        <w:t xml:space="preserve">con numero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, nella persona di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, in virtù dei poteri ad esso conferiti con atto in data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>
        <w:rPr>
          <w:rFonts w:ascii="Calibri" w:hAnsi="Calibri"/>
        </w:rPr>
        <w:t>,</w:t>
      </w:r>
      <w:r w:rsidRPr="00DE3F04">
        <w:rPr>
          <w:rFonts w:ascii="Calibri" w:hAnsi="Calibri" w:cs="Calibri"/>
        </w:rPr>
        <w:t xml:space="preserve"> dichiara, per quanto di sua conoscenza e ad ogni effetto di legge: </w:t>
      </w:r>
    </w:p>
    <w:p w14:paraId="742394B8" w14:textId="77777777" w:rsidR="006F6802" w:rsidRPr="00DE3F04" w:rsidRDefault="006F6802" w:rsidP="007474F2">
      <w:pPr>
        <w:spacing w:after="120"/>
        <w:jc w:val="both"/>
        <w:rPr>
          <w:rFonts w:ascii="Calibri" w:hAnsi="Calibri" w:cs="Calibri"/>
        </w:rPr>
      </w:pPr>
    </w:p>
    <w:p w14:paraId="4BCD02BB" w14:textId="1C5FD5D4" w:rsidR="007474F2" w:rsidRDefault="007474F2" w:rsidP="007474F2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A.</w:t>
      </w:r>
    </w:p>
    <w:p w14:paraId="2B3C361B" w14:textId="77777777" w:rsidR="006F6802" w:rsidRPr="00DE3F04" w:rsidRDefault="006F6802" w:rsidP="007474F2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12EE9FEB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di non essere Soggetto Sanzionato</w:t>
      </w:r>
      <w:r w:rsidRPr="00DE3F04">
        <w:rPr>
          <w:rStyle w:val="Rimandonotaapidipagina"/>
          <w:rFonts w:ascii="Calibri" w:hAnsi="Calibri" w:cs="Calibri"/>
        </w:rPr>
        <w:footnoteReference w:id="2"/>
      </w:r>
      <w:r w:rsidRPr="00DE3F04">
        <w:rPr>
          <w:rFonts w:ascii="Calibri" w:hAnsi="Calibri" w:cs="Calibri"/>
        </w:rPr>
        <w:t xml:space="preserve"> e di non essere posseduto o controllato da Soggetti Sanzionati; oppure</w:t>
      </w:r>
    </w:p>
    <w:p w14:paraId="6779C7FF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>di essere Soggetto Sanzionato e/o di essere posseduto o controllato da Soggetti Sanzionati.</w:t>
      </w:r>
    </w:p>
    <w:p w14:paraId="45FA625E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il nominativo del Soggetto Sanzionato, la misura restrittiva a cui è sottoposto e la fonte giuridica in base alla quale è stata comminata la relativa sanzione</w:t>
      </w:r>
      <w:r w:rsidRPr="00DE3F04">
        <w:rPr>
          <w:rStyle w:val="Rimandonotaapidipagina"/>
          <w:rFonts w:ascii="Calibri" w:hAnsi="Calibri" w:cs="Calibri"/>
        </w:rPr>
        <w:footnoteReference w:id="3"/>
      </w:r>
      <w:r w:rsidRPr="00DE3F04">
        <w:rPr>
          <w:rFonts w:ascii="Calibri" w:hAnsi="Calibri" w:cs="Calibri"/>
        </w:rPr>
        <w:t>:</w:t>
      </w:r>
    </w:p>
    <w:p w14:paraId="319C9D18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60437F9A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  <w:vertAlign w:val="superscript"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7FC18FA5" w14:textId="77777777" w:rsidR="006F6802" w:rsidRDefault="006F680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5ED54DE2" w14:textId="619A83DD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B.</w:t>
      </w:r>
    </w:p>
    <w:p w14:paraId="3819B656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4D74D5E9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   che il Paese del Progetto non rientra tra quelli sottoposti a specifici programmi sanzionatori adottati da parte delle competenti autorità dell’Unione europea, dei relativi Stati membri e/o USA che prevedono restrizioni settoriali e/o merceologiche</w:t>
      </w:r>
      <w:r w:rsidRPr="00DE3F04">
        <w:rPr>
          <w:rStyle w:val="Rimandonotaapidipagina"/>
          <w:rFonts w:ascii="Calibri" w:hAnsi="Calibri" w:cs="Calibri"/>
        </w:rPr>
        <w:footnoteReference w:id="4"/>
      </w:r>
      <w:r w:rsidRPr="00DE3F04">
        <w:rPr>
          <w:rFonts w:ascii="Calibri" w:hAnsi="Calibri" w:cs="Calibri"/>
        </w:rPr>
        <w:t>; oppure</w:t>
      </w:r>
    </w:p>
    <w:p w14:paraId="163F2F3A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110386E9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  <w:vertAlign w:val="superscript"/>
        </w:rPr>
      </w:pPr>
      <w:r w:rsidRPr="00DE3F04">
        <w:rPr>
          <w:rFonts w:ascii="Calibri" w:hAnsi="Calibri" w:cs="Calibri"/>
        </w:rPr>
        <w:t>□   che il Paese del Progetto rientra tra quelli sottoposti a specifici programmi sanzionatori adottati da parte delle competenti autorità dell’Unione europea, dei relativi Stati membri e/o USA che prevedono restrizioni settoriali e/o merceologiche</w:t>
      </w:r>
      <w:r w:rsidRPr="00DE3F04">
        <w:rPr>
          <w:rFonts w:ascii="Calibri" w:hAnsi="Calibri" w:cs="Calibri"/>
          <w:vertAlign w:val="superscript"/>
        </w:rPr>
        <w:t>2.</w:t>
      </w:r>
    </w:p>
    <w:p w14:paraId="7CA69161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lastRenderedPageBreak/>
        <w:t>Nel caso di scelta della seconda opzione specificare il Paese e il programma sanzionatorio:</w:t>
      </w:r>
    </w:p>
    <w:p w14:paraId="1D242AE7" w14:textId="77777777" w:rsidR="007474F2" w:rsidRPr="00DE3F04" w:rsidRDefault="007474F2" w:rsidP="007474F2">
      <w:pPr>
        <w:tabs>
          <w:tab w:val="left" w:pos="567"/>
        </w:tabs>
        <w:ind w:firstLine="284"/>
        <w:contextualSpacing/>
        <w:rPr>
          <w:rFonts w:ascii="Calibri" w:hAnsi="Calibri" w:cs="Calibri"/>
        </w:rPr>
      </w:pPr>
    </w:p>
    <w:p w14:paraId="0F8EB2B8" w14:textId="77777777" w:rsidR="007474F2" w:rsidRPr="00DE3F04" w:rsidRDefault="007474F2" w:rsidP="007474F2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264DB321" w14:textId="77777777" w:rsidR="007474F2" w:rsidRDefault="007474F2" w:rsidP="007474F2">
      <w:pPr>
        <w:tabs>
          <w:tab w:val="left" w:pos="567"/>
        </w:tabs>
        <w:jc w:val="both"/>
        <w:rPr>
          <w:rFonts w:ascii="Calibri" w:hAnsi="Calibri" w:cs="Calibri"/>
        </w:rPr>
      </w:pPr>
    </w:p>
    <w:p w14:paraId="6BDE39A5" w14:textId="0E77D5B1" w:rsidR="007474F2" w:rsidRPr="00DE3F04" w:rsidRDefault="007474F2" w:rsidP="007474F2">
      <w:pPr>
        <w:tabs>
          <w:tab w:val="left" w:pos="567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DE3F04">
        <w:rPr>
          <w:rFonts w:ascii="Calibri" w:hAnsi="Calibri" w:cs="Calibri"/>
        </w:rPr>
        <w:t>.</w:t>
      </w:r>
    </w:p>
    <w:p w14:paraId="47565106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che il Progetto non prevede la presenza di un end user (diverso dal Beneficiario); oppure </w:t>
      </w:r>
    </w:p>
    <w:p w14:paraId="556F242D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23CBB9C0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che il Progetto prevede la presenza di end user (diverso dal Beneficiario). </w:t>
      </w:r>
    </w:p>
    <w:p w14:paraId="59A1C7B3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2E770CC6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i dati identificativi dell’end user:</w:t>
      </w:r>
    </w:p>
    <w:p w14:paraId="2831CD3D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199B77AD" w14:textId="77777777" w:rsidR="007474F2" w:rsidRPr="00DE3F04" w:rsidRDefault="007474F2" w:rsidP="007474F2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793925B9" w14:textId="77777777" w:rsidR="007474F2" w:rsidRDefault="007474F2" w:rsidP="00C74330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</w:rPr>
      </w:pPr>
    </w:p>
    <w:p w14:paraId="125DF6B6" w14:textId="2C5AC8BB" w:rsidR="005F4061" w:rsidRPr="00DE3F04" w:rsidRDefault="005F4061" w:rsidP="005F4061">
      <w:pPr>
        <w:tabs>
          <w:tab w:val="left" w:pos="567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DE3F04">
        <w:rPr>
          <w:rFonts w:ascii="Calibri" w:hAnsi="Calibri" w:cs="Calibri"/>
        </w:rPr>
        <w:t>.</w:t>
      </w:r>
    </w:p>
    <w:p w14:paraId="39CE5B31" w14:textId="77777777" w:rsidR="005F4061" w:rsidRPr="00DE3F04" w:rsidRDefault="005F4061" w:rsidP="005F4061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>che il Progetto non comprende beni soggetti a licenza di esportazione o comunque soggetti a specifiche restrizioni vigenti ai sensi dalla normativa dell’UE, dei relativi Stati membri e/o degli USA</w:t>
      </w:r>
      <w:r w:rsidRPr="00DE3F04">
        <w:rPr>
          <w:rStyle w:val="Rimandonotaapidipagina"/>
          <w:rFonts w:ascii="Calibri" w:hAnsi="Calibri" w:cs="Calibri"/>
        </w:rPr>
        <w:footnoteReference w:id="5"/>
      </w:r>
      <w:r w:rsidRPr="00DE3F04">
        <w:rPr>
          <w:rFonts w:ascii="Calibri" w:hAnsi="Calibri" w:cs="Calibri"/>
        </w:rPr>
        <w:t>; oppure</w:t>
      </w:r>
    </w:p>
    <w:p w14:paraId="3C8D2DAF" w14:textId="7791BA98" w:rsidR="005F4061" w:rsidRPr="00DE3F04" w:rsidRDefault="005F4061" w:rsidP="005F4061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che il Progetto comprende beni soggetti a licenza di esportazione o comunque soggetti a specifiche restrizioni vigenti ai sensi dalla normativa dell’UE, dei relativi Stati membri e/o degli USA.</w:t>
      </w:r>
    </w:p>
    <w:p w14:paraId="0F1E65F9" w14:textId="77777777" w:rsidR="005F4061" w:rsidRPr="00DE3F04" w:rsidRDefault="005F4061" w:rsidP="005F4061">
      <w:pPr>
        <w:tabs>
          <w:tab w:val="left" w:pos="567"/>
        </w:tabs>
        <w:contextualSpacing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la natura dei beni, la normativa applicabile e fornire, ove prevista, copia della licenza di esportazione/movimentazione:</w:t>
      </w:r>
    </w:p>
    <w:p w14:paraId="1C3ABB4E" w14:textId="77777777" w:rsidR="005F4061" w:rsidRPr="00DE3F04" w:rsidRDefault="005F4061" w:rsidP="005F4061">
      <w:pPr>
        <w:tabs>
          <w:tab w:val="left" w:pos="567"/>
        </w:tabs>
        <w:ind w:firstLine="284"/>
        <w:contextualSpacing/>
        <w:rPr>
          <w:rFonts w:ascii="Calibri" w:hAnsi="Calibri" w:cs="Calibri"/>
        </w:rPr>
      </w:pPr>
    </w:p>
    <w:p w14:paraId="14305B82" w14:textId="77777777" w:rsidR="005F4061" w:rsidRPr="00DE3F04" w:rsidRDefault="005F4061" w:rsidP="005F4061">
      <w:pPr>
        <w:tabs>
          <w:tab w:val="left" w:pos="567"/>
        </w:tabs>
        <w:ind w:firstLine="284"/>
        <w:contextualSpacing/>
        <w:rPr>
          <w:rFonts w:ascii="Calibri" w:hAnsi="Calibri" w:cs="Calibri"/>
        </w:rPr>
      </w:pPr>
    </w:p>
    <w:p w14:paraId="1E33383C" w14:textId="77777777" w:rsidR="005F4061" w:rsidRPr="00DE3F04" w:rsidRDefault="005F4061" w:rsidP="005F4061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2493107F" w14:textId="77777777" w:rsidR="00CF7224" w:rsidRDefault="00CF7224" w:rsidP="00CF7224">
      <w:pPr>
        <w:rPr>
          <w:rFonts w:ascii="Calibri" w:hAnsi="Calibri" w:cs="Calibri"/>
        </w:rPr>
      </w:pPr>
    </w:p>
    <w:p w14:paraId="1CE6066D" w14:textId="14C8CD2A" w:rsidR="00CF7224" w:rsidRPr="00DE3F04" w:rsidRDefault="00CF7224" w:rsidP="00CF7224">
      <w:pPr>
        <w:rPr>
          <w:rFonts w:ascii="Calibri" w:hAnsi="Calibri" w:cs="Calibri"/>
        </w:rPr>
      </w:pPr>
      <w:r>
        <w:rPr>
          <w:rFonts w:ascii="Calibri" w:hAnsi="Calibri" w:cs="Calibri"/>
        </w:rPr>
        <w:t>E.</w:t>
      </w:r>
    </w:p>
    <w:p w14:paraId="3F913F04" w14:textId="77777777" w:rsidR="00CF7224" w:rsidRPr="00DE3F04" w:rsidRDefault="00CF7224" w:rsidP="00CF7224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 xml:space="preserve">che il Progetto non ricade nell’ambito di applicazione </w:t>
      </w:r>
      <w:r w:rsidRPr="00DE3F04">
        <w:rPr>
          <w:rFonts w:ascii="Calibri" w:hAnsi="Calibri" w:cs="Calibri"/>
          <w:iCs/>
        </w:rPr>
        <w:t>di programmi sanzionatori UE/USA</w:t>
      </w:r>
      <w:r w:rsidRPr="00DE3F04">
        <w:rPr>
          <w:rStyle w:val="Rimandonotaapidipagina"/>
          <w:rFonts w:ascii="Calibri" w:hAnsi="Calibri" w:cs="Calibri"/>
          <w:iCs/>
        </w:rPr>
        <w:footnoteReference w:id="6"/>
      </w:r>
      <w:r w:rsidRPr="00DE3F04">
        <w:rPr>
          <w:rFonts w:ascii="Calibri" w:hAnsi="Calibri" w:cs="Calibri"/>
          <w:iCs/>
        </w:rPr>
        <w:t xml:space="preserve"> concernenti misure restrittive nei confronti di determinati Paesi</w:t>
      </w:r>
      <w:r w:rsidRPr="00DE3F04">
        <w:rPr>
          <w:rFonts w:ascii="Calibri" w:hAnsi="Calibri" w:cs="Calibri"/>
        </w:rPr>
        <w:t>; oppure</w:t>
      </w:r>
    </w:p>
    <w:p w14:paraId="422B57DE" w14:textId="2CB041F8" w:rsidR="00CF7224" w:rsidRPr="00DE3F04" w:rsidRDefault="00CF7224" w:rsidP="00CF7224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che il Progetto ricade nell’ambito di applicazione di p</w:t>
      </w:r>
      <w:r w:rsidRPr="00DE3F04">
        <w:rPr>
          <w:rFonts w:ascii="Calibri" w:hAnsi="Calibri" w:cs="Calibri"/>
          <w:iCs/>
        </w:rPr>
        <w:t>rogrammi sanzionatori UE/USA concernenti misure restrittive nei confronti di determinati Paesi.</w:t>
      </w:r>
    </w:p>
    <w:p w14:paraId="13D6AA35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  <w:r w:rsidRPr="00DE3F04">
        <w:rPr>
          <w:rFonts w:ascii="Calibri" w:hAnsi="Calibri" w:cs="Calibri"/>
        </w:rPr>
        <w:lastRenderedPageBreak/>
        <w:t>Nel caso di scelta della seconda opzione specificare la natura dei beni, la normativa applicabile e fornire, ove prevista, la copia della licenza di esportazione/movimentazione:</w:t>
      </w:r>
    </w:p>
    <w:p w14:paraId="2D4C5C77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</w:p>
    <w:p w14:paraId="65841752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</w:p>
    <w:p w14:paraId="177F99AE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6804C170" w14:textId="77777777" w:rsidR="00A972F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123CCDF6" w14:textId="006F7918" w:rsidR="00A972F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Pr="00DE3F04">
        <w:rPr>
          <w:rFonts w:ascii="Calibri" w:hAnsi="Calibri" w:cs="Calibri"/>
        </w:rPr>
        <w:t>.</w:t>
      </w:r>
    </w:p>
    <w:p w14:paraId="5E9C554B" w14:textId="77777777" w:rsidR="006F6802" w:rsidRPr="00DE3F04" w:rsidRDefault="006F6802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41B601E7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nell’Operazione non è presente un Beneficiario identificabile come soggetto sovrano/pubblico </w:t>
      </w:r>
    </w:p>
    <w:p w14:paraId="7E73C2D8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3A06E70F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nell’Operazione è presente un Beneficiario identificabile come soggetto sovrano/pubblico </w:t>
      </w:r>
    </w:p>
    <w:p w14:paraId="35DAF767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2C51F2CD" w14:textId="77777777" w:rsidR="00A972F4" w:rsidRPr="00DE3F04" w:rsidRDefault="00A972F4" w:rsidP="00A972F4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la procedura di aggiudicazione espletata:</w:t>
      </w:r>
    </w:p>
    <w:p w14:paraId="5EDC67C8" w14:textId="77777777" w:rsidR="00A972F4" w:rsidRPr="00DE3F04" w:rsidRDefault="00A972F4" w:rsidP="00A972F4">
      <w:pPr>
        <w:jc w:val="both"/>
        <w:rPr>
          <w:rFonts w:ascii="Calibri" w:hAnsi="Calibri" w:cs="Calibri"/>
          <w:i/>
          <w:iCs/>
        </w:rPr>
      </w:pPr>
    </w:p>
    <w:p w14:paraId="627D6D9D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gara internazionale </w:t>
      </w:r>
    </w:p>
    <w:p w14:paraId="00E3105B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gara ad inviti </w:t>
      </w:r>
    </w:p>
    <w:p w14:paraId="21F73140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altro (e.g. trattativa privata): ____________</w:t>
      </w:r>
    </w:p>
    <w:p w14:paraId="232934F3" w14:textId="77777777" w:rsidR="00675F47" w:rsidRPr="00DE3F04" w:rsidRDefault="00675F47" w:rsidP="00675F47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di Altro la Società dichiara che le modalità di aggiudicazione sono conformi alla normativa di riferimento in materia di appalti pubblici?</w:t>
      </w:r>
    </w:p>
    <w:p w14:paraId="7EE1254E" w14:textId="77777777" w:rsidR="00675F47" w:rsidRPr="00DE3F04" w:rsidRDefault="00675F47" w:rsidP="00675F47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1E610D6C" w14:textId="77777777" w:rsidR="00675F47" w:rsidRPr="00DE3F04" w:rsidRDefault="00675F47" w:rsidP="00675F47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eastAsia="Times New Roman" w:hAnsi="Calibri" w:cs="Calibri"/>
        </w:rPr>
        <w:t xml:space="preserve"> </w:t>
      </w:r>
      <w:r w:rsidRPr="00DE3F04">
        <w:rPr>
          <w:rFonts w:ascii="Calibri" w:hAnsi="Calibri" w:cs="Calibri"/>
        </w:rPr>
        <w:t xml:space="preserve">  SI                            </w:t>
      </w:r>
      <w:r w:rsidRPr="005C536A">
        <w:rPr>
          <w:rFonts w:ascii="Calibri" w:hAnsi="Calibri" w:cs="Calibri"/>
        </w:rPr>
        <w:t>□</w:t>
      </w:r>
      <w:r w:rsidRPr="00DE3F04">
        <w:rPr>
          <w:rFonts w:ascii="Calibri" w:eastAsia="Times New Roman" w:hAnsi="Calibri" w:cs="Calibri"/>
        </w:rPr>
        <w:t xml:space="preserve"> </w:t>
      </w:r>
      <w:r w:rsidRPr="00DE3F04">
        <w:rPr>
          <w:rFonts w:ascii="Calibri" w:hAnsi="Calibri" w:cs="Calibri"/>
        </w:rPr>
        <w:t>NO</w:t>
      </w:r>
    </w:p>
    <w:p w14:paraId="35119D00" w14:textId="77777777" w:rsidR="00DA335A" w:rsidRDefault="00DA335A" w:rsidP="00DA335A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6F7D1D7A" w14:textId="56FFC715" w:rsidR="00DA335A" w:rsidRDefault="00CF60E1" w:rsidP="00DA335A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</w:t>
      </w:r>
      <w:r w:rsidR="00DA335A" w:rsidRPr="00DE3F04">
        <w:rPr>
          <w:rFonts w:ascii="Calibri" w:hAnsi="Calibri" w:cs="Calibri"/>
        </w:rPr>
        <w:t>.</w:t>
      </w:r>
    </w:p>
    <w:p w14:paraId="5238C364" w14:textId="77777777" w:rsidR="00DA335A" w:rsidRPr="00DE3F04" w:rsidRDefault="00DA335A" w:rsidP="00DA335A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2DE0CA8E" w14:textId="77777777" w:rsidR="00DA335A" w:rsidRPr="00DE3F04" w:rsidRDefault="00DA335A" w:rsidP="00DA335A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>nel Progetto non sono previsti esborsi all’estero connessi all’esecuzione del contratto del Progetto superiori al 5% rispetto al valore del contratto; oppure</w:t>
      </w:r>
    </w:p>
    <w:p w14:paraId="23C77F88" w14:textId="77777777" w:rsidR="00DA335A" w:rsidRPr="00DE3F04" w:rsidRDefault="00DA335A" w:rsidP="00DA335A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377444FF" w14:textId="77777777" w:rsidR="00DA335A" w:rsidRPr="00DE3F04" w:rsidRDefault="00DA335A" w:rsidP="00DA335A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>nel Progetto sono previsti esborsi all’estero connessi all’esecuzione del contratto del Progetto superiori al 5% rispetto al valore del contratto.</w:t>
      </w:r>
      <w:r w:rsidRPr="00DE3F04" w:rsidDel="001F6AB4">
        <w:rPr>
          <w:rFonts w:ascii="Calibri" w:hAnsi="Calibri" w:cs="Calibri"/>
        </w:rPr>
        <w:t xml:space="preserve"> </w:t>
      </w:r>
    </w:p>
    <w:p w14:paraId="0287B425" w14:textId="77777777" w:rsidR="00DA335A" w:rsidRPr="00DE3F04" w:rsidRDefault="00DA335A" w:rsidP="00DA335A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2B16AA30" w14:textId="77777777" w:rsidR="00DA335A" w:rsidRPr="00DE3F04" w:rsidRDefault="00DA335A" w:rsidP="00DA335A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specificare:</w:t>
      </w:r>
    </w:p>
    <w:p w14:paraId="1F8BB681" w14:textId="77777777" w:rsidR="00DA335A" w:rsidRPr="00DE3F04" w:rsidRDefault="00DA335A" w:rsidP="00DA335A">
      <w:pPr>
        <w:pStyle w:val="Paragrafoelenco"/>
        <w:numPr>
          <w:ilvl w:val="0"/>
          <w:numId w:val="32"/>
        </w:numPr>
        <w:tabs>
          <w:tab w:val="left" w:pos="567"/>
        </w:tabs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a che titolo sono stati pagati e per quali attività (es. commissioni di agenzia, intermediazione, altro);</w:t>
      </w:r>
    </w:p>
    <w:p w14:paraId="4DE52CC8" w14:textId="77777777" w:rsidR="00DA335A" w:rsidRPr="00DE3F04" w:rsidRDefault="00DA335A" w:rsidP="00DA335A">
      <w:pPr>
        <w:pStyle w:val="Paragrafoelenco"/>
        <w:numPr>
          <w:ilvl w:val="0"/>
          <w:numId w:val="32"/>
        </w:numPr>
        <w:tabs>
          <w:tab w:val="left" w:pos="567"/>
        </w:tabs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il nominativo del soggetto beneficiario delle provvigioni; </w:t>
      </w:r>
    </w:p>
    <w:p w14:paraId="6BF3DE27" w14:textId="77777777" w:rsidR="00DA335A" w:rsidRPr="00DE3F04" w:rsidRDefault="00DA335A" w:rsidP="00DA335A">
      <w:pPr>
        <w:pStyle w:val="Paragrafoelenco"/>
        <w:numPr>
          <w:ilvl w:val="0"/>
          <w:numId w:val="32"/>
        </w:numPr>
        <w:tabs>
          <w:tab w:val="left" w:pos="567"/>
        </w:tabs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se sussiste un contratto di agenzia con tale soggetto (allegare relativa documentazione a supporto)</w:t>
      </w:r>
    </w:p>
    <w:p w14:paraId="059E74C9" w14:textId="77777777" w:rsidR="00DA335A" w:rsidRPr="00DE3F04" w:rsidRDefault="00DA335A" w:rsidP="00DA335A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2AF2E4D0" w14:textId="77777777" w:rsidR="00DA335A" w:rsidRPr="00DE3F04" w:rsidRDefault="00DA335A" w:rsidP="00DA335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__________________________________________________________________________________</w:t>
      </w:r>
    </w:p>
    <w:p w14:paraId="67D04E13" w14:textId="77777777" w:rsidR="001A228A" w:rsidRDefault="001A228A" w:rsidP="001A228A">
      <w:pPr>
        <w:spacing w:after="120"/>
        <w:jc w:val="both"/>
        <w:rPr>
          <w:rFonts w:ascii="Calibri" w:hAnsi="Calibri" w:cs="Calibri"/>
        </w:rPr>
      </w:pPr>
    </w:p>
    <w:p w14:paraId="5C0DA935" w14:textId="77777777" w:rsidR="001A228A" w:rsidRDefault="001A228A" w:rsidP="001A228A">
      <w:pPr>
        <w:spacing w:after="120"/>
        <w:jc w:val="both"/>
        <w:rPr>
          <w:rFonts w:ascii="Calibri" w:hAnsi="Calibri" w:cs="Calibri"/>
        </w:rPr>
      </w:pPr>
    </w:p>
    <w:p w14:paraId="020F4EAE" w14:textId="4B461E85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lastRenderedPageBreak/>
        <w:t>La Società dichiara e garantisce che non ha commesso e si impegna a non commettere, né direttamente né indirettamente tramite i rispettivi amministratori o soggetti agenti per suo conto, reati di corruzione ai sensi della Convenzione</w:t>
      </w:r>
      <w:r w:rsidRPr="00DE3F04">
        <w:rPr>
          <w:rStyle w:val="Rimandonotaapidipagina"/>
          <w:rFonts w:ascii="Calibri" w:hAnsi="Calibri" w:cs="Calibri"/>
        </w:rPr>
        <w:footnoteReference w:id="7"/>
      </w:r>
      <w:r w:rsidRPr="00DE3F04">
        <w:rPr>
          <w:rFonts w:ascii="Calibri" w:hAnsi="Calibri" w:cs="Calibri"/>
        </w:rPr>
        <w:t xml:space="preserve"> e/o di corruzione nazionale e/o corruzione tra privati nel contesto dell’Operazione.</w:t>
      </w:r>
    </w:p>
    <w:p w14:paraId="204A157F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inoltre di aver adottato presidi interni in materia di anticorruzione, nonché in particolare adeguati sistemi di controllo periodico volti a prevenire e scoraggiare la corruzione nelle transazioni commerciali internazionali, supportati da un’adeguata formazione del personale e da sistemi di reporting e audit interno.</w:t>
      </w:r>
    </w:p>
    <w:p w14:paraId="55276A07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di condurre le proprie attività in conformità con le leggi, i regolamenti e le raccomandazioni di volta in volta applicabili in materia ambientale e di diritti umani e sociali, tra cui le Garanzie Minime di Salvaguardia</w:t>
      </w:r>
      <w:r w:rsidRPr="00DE3F04">
        <w:rPr>
          <w:rStyle w:val="Rimandonotaapidipagina"/>
          <w:rFonts w:ascii="Calibri" w:hAnsi="Calibri" w:cs="Calibri"/>
        </w:rPr>
        <w:footnoteReference w:id="8"/>
      </w:r>
      <w:r w:rsidRPr="00DE3F04">
        <w:rPr>
          <w:rFonts w:ascii="Calibri" w:hAnsi="Calibri" w:cs="Calibri"/>
        </w:rPr>
        <w:t>.</w:t>
      </w:r>
    </w:p>
    <w:p w14:paraId="641B648F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e garantisce che tutte le autorizzazioni richieste in relazione al Progetto e all’Operazione sono state ottenute e sono valide ed efficaci e non sono state annullate, sospese, modificate o revocate</w:t>
      </w:r>
      <w:r w:rsidRPr="00DE3F04">
        <w:rPr>
          <w:rStyle w:val="Rimandonotaapidipagina"/>
          <w:rFonts w:ascii="Calibri" w:hAnsi="Calibri" w:cs="Calibri"/>
        </w:rPr>
        <w:footnoteReference w:id="9"/>
      </w:r>
      <w:r w:rsidRPr="00DE3F04">
        <w:rPr>
          <w:rFonts w:ascii="Calibri" w:hAnsi="Calibri" w:cs="Calibri"/>
        </w:rPr>
        <w:t>.</w:t>
      </w:r>
    </w:p>
    <w:p w14:paraId="09EDAFDF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si impegna a fornire, su espressa richiesta di SACE, la documentazione attestante l’esecuzione del Progetto, nonché tutte le ulteriori informazioni e/o documenti che SACE dovesse ritenere ragionevolmente necessari in relazione ai prodotti e/o tecnologie a duplice uso e/o servizi connessi agli stessi e/o alle relative autorizzazioni.</w:t>
      </w:r>
    </w:p>
    <w:p w14:paraId="7E80C364" w14:textId="77777777" w:rsidR="001A228A" w:rsidRDefault="001A228A" w:rsidP="001A228A">
      <w:pPr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si impegna espressamente a comunicare prontamente alla Banca qualsiasi variazione che possa intervenire successivamente alla sottoscrizione del presente documento.</w:t>
      </w:r>
    </w:p>
    <w:p w14:paraId="654C0537" w14:textId="5B215C41" w:rsidR="00785E64" w:rsidRDefault="00785E64" w:rsidP="00785E64">
      <w:pPr>
        <w:jc w:val="both"/>
        <w:rPr>
          <w:rFonts w:ascii="Calibri" w:hAnsi="Calibri" w:cs="Calibri"/>
        </w:rPr>
      </w:pPr>
      <w:r w:rsidRPr="00006331">
        <w:rPr>
          <w:rFonts w:ascii="Calibri" w:hAnsi="Calibri" w:cs="Times New Roman"/>
        </w:rPr>
        <w:t xml:space="preserve">La Società si impegna, in caso di escussione di SACE da parte della Banca, al pagamento immediato </w:t>
      </w:r>
      <w:r w:rsidR="003126CB">
        <w:rPr>
          <w:rFonts w:ascii="Calibri" w:hAnsi="Calibri" w:cs="Times New Roman"/>
        </w:rPr>
        <w:t xml:space="preserve">e diretto a SACE </w:t>
      </w:r>
      <w:r w:rsidRPr="00006331">
        <w:rPr>
          <w:rFonts w:ascii="Calibri" w:hAnsi="Calibri" w:cs="Times New Roman"/>
        </w:rPr>
        <w:t>di tutti gli importi originariamente spettanti a SACE a titolo di remunerazione per il periodo che decorre dalla data dell’escussione fino alla scadenza prevista del bond, anche come eventualmente modificata (</w:t>
      </w:r>
      <w:proofErr w:type="gramStart"/>
      <w:r w:rsidRPr="00006331">
        <w:rPr>
          <w:rFonts w:ascii="Calibri" w:hAnsi="Calibri" w:cs="Times New Roman"/>
        </w:rPr>
        <w:t>il ”</w:t>
      </w:r>
      <w:r w:rsidRPr="00006331">
        <w:rPr>
          <w:rFonts w:ascii="Calibri" w:hAnsi="Calibri" w:cs="Times New Roman"/>
          <w:b/>
          <w:bCs/>
        </w:rPr>
        <w:t>Periodo</w:t>
      </w:r>
      <w:proofErr w:type="gramEnd"/>
      <w:r w:rsidRPr="00006331">
        <w:rPr>
          <w:rFonts w:ascii="Calibri" w:hAnsi="Calibri" w:cs="Times New Roman"/>
          <w:b/>
          <w:bCs/>
        </w:rPr>
        <w:t xml:space="preserve"> di</w:t>
      </w:r>
      <w:r w:rsidRPr="00006331">
        <w:rPr>
          <w:rFonts w:ascii="Calibri" w:hAnsi="Calibri" w:cs="Times New Roman"/>
        </w:rPr>
        <w:t xml:space="preserve"> </w:t>
      </w:r>
      <w:r w:rsidRPr="00006331">
        <w:rPr>
          <w:rFonts w:ascii="Calibri" w:hAnsi="Calibri" w:cs="Times New Roman"/>
          <w:b/>
          <w:bCs/>
        </w:rPr>
        <w:t>Accelerazione</w:t>
      </w:r>
      <w:r w:rsidRPr="00006331">
        <w:rPr>
          <w:rFonts w:ascii="Calibri" w:hAnsi="Calibri" w:cs="Times New Roman"/>
        </w:rPr>
        <w:t>”).</w:t>
      </w:r>
    </w:p>
    <w:p w14:paraId="19DCD458" w14:textId="76A92642" w:rsidR="008F665F" w:rsidRPr="00DE3F04" w:rsidRDefault="008F665F" w:rsidP="008F665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Società</w:t>
      </w:r>
      <w:r w:rsidRPr="00843FA9">
        <w:rPr>
          <w:rFonts w:ascii="Calibri" w:hAnsi="Calibri" w:cs="Calibri"/>
        </w:rPr>
        <w:t xml:space="preserve"> dichiara che l’</w:t>
      </w:r>
      <w:r>
        <w:rPr>
          <w:rFonts w:ascii="Calibri" w:hAnsi="Calibri" w:cs="Calibri"/>
        </w:rPr>
        <w:t>O</w:t>
      </w:r>
      <w:r w:rsidRPr="00843FA9">
        <w:rPr>
          <w:rFonts w:ascii="Calibri" w:hAnsi="Calibri" w:cs="Calibri"/>
        </w:rPr>
        <w:t xml:space="preserve">perazione per la quale è richiesto l’intervento di SACE non comporta e non comporterà il trasferimento all’estero delle attività di ricerca e sviluppo e della parte sostanziale delle attività produttive </w:t>
      </w:r>
      <w:r>
        <w:rPr>
          <w:rFonts w:ascii="Calibri" w:hAnsi="Calibri" w:cs="Calibri"/>
        </w:rPr>
        <w:t>della Società.</w:t>
      </w:r>
    </w:p>
    <w:p w14:paraId="2CD4DB2D" w14:textId="66BB7102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DE3F04">
        <w:rPr>
          <w:rFonts w:ascii="Calibri" w:hAnsi="Calibri" w:cs="Calibri"/>
        </w:rPr>
        <w:t>codice penale</w:t>
      </w:r>
      <w:proofErr w:type="gramEnd"/>
      <w:r w:rsidRPr="00DE3F04">
        <w:rPr>
          <w:rFonts w:ascii="Calibri" w:hAnsi="Calibri" w:cs="Calibri"/>
        </w:rPr>
        <w:t xml:space="preserve"> per i reati di falso e di truffa.</w:t>
      </w:r>
    </w:p>
    <w:p w14:paraId="735DFBD4" w14:textId="77777777" w:rsidR="001A228A" w:rsidRPr="00982668" w:rsidRDefault="001A228A" w:rsidP="001A228A">
      <w:pPr>
        <w:autoSpaceDE w:val="0"/>
        <w:autoSpaceDN w:val="0"/>
        <w:adjustRightInd w:val="0"/>
        <w:jc w:val="right"/>
        <w:rPr>
          <w:rFonts w:ascii="Calibri" w:hAnsi="Calibri" w:cs="Calibri"/>
          <w:sz w:val="24"/>
          <w:szCs w:val="24"/>
        </w:rPr>
      </w:pPr>
      <w:r w:rsidRPr="00982668">
        <w:rPr>
          <w:rFonts w:ascii="Calibri" w:hAnsi="Calibri" w:cs="Calibri"/>
          <w:sz w:val="24"/>
          <w:szCs w:val="24"/>
        </w:rPr>
        <w:lastRenderedPageBreak/>
        <w:t>[</w:t>
      </w:r>
      <w:r w:rsidRPr="00F3667E">
        <w:rPr>
          <w:rFonts w:ascii="Calibri" w:hAnsi="Calibri" w:cs="Calibri"/>
          <w:i/>
          <w:sz w:val="24"/>
          <w:szCs w:val="24"/>
          <w:highlight w:val="yellow"/>
        </w:rPr>
        <w:t>LUOGO, DATA</w:t>
      </w:r>
      <w:r w:rsidRPr="00982668">
        <w:rPr>
          <w:rFonts w:ascii="Calibri" w:hAnsi="Calibri" w:cs="Calibri"/>
          <w:sz w:val="24"/>
          <w:szCs w:val="24"/>
        </w:rPr>
        <w:t>]</w:t>
      </w:r>
    </w:p>
    <w:p w14:paraId="7792D891" w14:textId="77777777" w:rsidR="001A228A" w:rsidRPr="00982668" w:rsidRDefault="001A228A" w:rsidP="001A228A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578B29E3" w14:textId="77777777" w:rsidR="001A228A" w:rsidRPr="00F745F5" w:rsidRDefault="001A228A" w:rsidP="001A228A">
      <w:pPr>
        <w:pStyle w:val="Nessuno"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________________________________</w:t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>______________________________</w:t>
      </w:r>
    </w:p>
    <w:p w14:paraId="10D2C302" w14:textId="77777777" w:rsidR="001A228A" w:rsidRPr="00F745F5" w:rsidRDefault="001A228A" w:rsidP="001A228A">
      <w:pPr>
        <w:pStyle w:val="Nessuno"/>
        <w:widowControl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[FIRMA DEL LEGALE RAPPRESENTANTE O DI ALTRO SOGGETTO MUNITO DEI NECESSARI POTERI]</w:t>
      </w:r>
    </w:p>
    <w:p w14:paraId="77AB8EF6" w14:textId="77777777" w:rsidR="00DA335A" w:rsidRDefault="00DA335A" w:rsidP="001A228A">
      <w:pPr>
        <w:pStyle w:val="Nessuno"/>
        <w:widowControl/>
        <w:rPr>
          <w:rFonts w:ascii="Calibri" w:hAnsi="Calibri" w:cs="Calibri"/>
          <w:b/>
          <w:sz w:val="22"/>
          <w:szCs w:val="22"/>
        </w:rPr>
      </w:pPr>
    </w:p>
    <w:p w14:paraId="4D51BB44" w14:textId="77777777" w:rsidR="008F665F" w:rsidRDefault="008F665F" w:rsidP="001A228A">
      <w:pPr>
        <w:pStyle w:val="Nessuno"/>
        <w:widowControl/>
        <w:rPr>
          <w:rFonts w:ascii="Calibri" w:hAnsi="Calibri" w:cs="Calibri"/>
          <w:b/>
          <w:sz w:val="22"/>
          <w:szCs w:val="22"/>
        </w:rPr>
      </w:pPr>
    </w:p>
    <w:p w14:paraId="73811ADF" w14:textId="26A11856" w:rsidR="00372BF7" w:rsidRPr="00843027" w:rsidRDefault="00372BF7" w:rsidP="00843027">
      <w:pPr>
        <w:spacing w:after="0" w:line="240" w:lineRule="auto"/>
        <w:rPr>
          <w:rFonts w:ascii="Calibri" w:hAnsi="Calibri" w:cs="Calibri"/>
          <w:b/>
          <w:noProof/>
          <w:color w:val="000000"/>
          <w:lang w:eastAsia="it-IT"/>
        </w:rPr>
      </w:pPr>
    </w:p>
    <w:sectPr w:rsidR="00372BF7" w:rsidRPr="00843027" w:rsidSect="00C97FB0">
      <w:headerReference w:type="default" r:id="rId11"/>
      <w:footerReference w:type="default" r:id="rId12"/>
      <w:headerReference w:type="first" r:id="rId13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E3F39" w14:textId="77777777" w:rsidR="00D81F6D" w:rsidRDefault="00D81F6D" w:rsidP="00B602F4">
      <w:pPr>
        <w:spacing w:after="0" w:line="240" w:lineRule="auto"/>
      </w:pPr>
      <w:r>
        <w:separator/>
      </w:r>
    </w:p>
  </w:endnote>
  <w:endnote w:type="continuationSeparator" w:id="0">
    <w:p w14:paraId="3D55F2B1" w14:textId="77777777" w:rsidR="00D81F6D" w:rsidRDefault="00D81F6D" w:rsidP="00B602F4">
      <w:pPr>
        <w:spacing w:after="0" w:line="240" w:lineRule="auto"/>
      </w:pPr>
      <w:r>
        <w:continuationSeparator/>
      </w:r>
    </w:p>
  </w:endnote>
  <w:endnote w:type="continuationNotice" w:id="1">
    <w:p w14:paraId="782A36C0" w14:textId="77777777" w:rsidR="00D81F6D" w:rsidRDefault="00D81F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E3854" w14:textId="77777777" w:rsidR="00D81F6D" w:rsidRDefault="00D81F6D" w:rsidP="00B602F4">
      <w:pPr>
        <w:spacing w:after="0" w:line="240" w:lineRule="auto"/>
      </w:pPr>
      <w:r>
        <w:separator/>
      </w:r>
    </w:p>
  </w:footnote>
  <w:footnote w:type="continuationSeparator" w:id="0">
    <w:p w14:paraId="689338B8" w14:textId="77777777" w:rsidR="00D81F6D" w:rsidRDefault="00D81F6D" w:rsidP="00B602F4">
      <w:pPr>
        <w:spacing w:after="0" w:line="240" w:lineRule="auto"/>
      </w:pPr>
      <w:r>
        <w:continuationSeparator/>
      </w:r>
    </w:p>
  </w:footnote>
  <w:footnote w:type="continuationNotice" w:id="1">
    <w:p w14:paraId="1095F3AB" w14:textId="77777777" w:rsidR="00D81F6D" w:rsidRDefault="00D81F6D">
      <w:pPr>
        <w:spacing w:after="0" w:line="240" w:lineRule="auto"/>
      </w:pPr>
    </w:p>
  </w:footnote>
  <w:footnote w:id="2">
    <w:p w14:paraId="188327A4" w14:textId="77777777" w:rsidR="007474F2" w:rsidRDefault="007474F2" w:rsidP="007474F2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I</w:t>
      </w:r>
      <w:r w:rsidRPr="006718E6">
        <w:t xml:space="preserve"> soggetti destinatari di qualsiasi sanzione economica e/o commerciale e/o di qualsiasi misura restrittiva (incluse le restrizioni merceologiche, settoriali o di congelamento di fondi) emanata e applicata da parte dell’Unione Europea, del Regno Unito, degli Stati Uniti d’America.</w:t>
      </w:r>
    </w:p>
  </w:footnote>
  <w:footnote w:id="3">
    <w:p w14:paraId="7A94793E" w14:textId="77777777" w:rsidR="007474F2" w:rsidRDefault="007474F2" w:rsidP="007474F2">
      <w:pPr>
        <w:pStyle w:val="Testonotaapidipagina"/>
      </w:pPr>
      <w:r>
        <w:rPr>
          <w:rStyle w:val="Rimandonotaapidipagina"/>
        </w:rPr>
        <w:footnoteRef/>
      </w:r>
      <w:r>
        <w:t xml:space="preserve"> A titolo esemplificativo l’eventuale </w:t>
      </w:r>
      <w:r w:rsidRPr="00B974FF">
        <w:t xml:space="preserve">presenza in Liste sanzionatorie UE, SDN List, SSI List, </w:t>
      </w:r>
      <w:proofErr w:type="spellStart"/>
      <w:r w:rsidRPr="00B974FF">
        <w:t>Entity</w:t>
      </w:r>
      <w:proofErr w:type="spellEnd"/>
      <w:r w:rsidRPr="00B974FF">
        <w:t xml:space="preserve"> List</w:t>
      </w:r>
      <w:r>
        <w:t>.</w:t>
      </w:r>
    </w:p>
  </w:footnote>
  <w:footnote w:id="4">
    <w:p w14:paraId="4FEBBE79" w14:textId="77777777" w:rsidR="007474F2" w:rsidRDefault="007474F2" w:rsidP="007474F2">
      <w:pPr>
        <w:pStyle w:val="Testonotaapidipagina"/>
      </w:pPr>
      <w:r>
        <w:rPr>
          <w:rStyle w:val="Rimandonotaapidipagina"/>
        </w:rPr>
        <w:footnoteRef/>
      </w:r>
      <w:r>
        <w:t xml:space="preserve"> A titolo esemplificativo, Russia, Bielorussia, Crimea, </w:t>
      </w:r>
      <w:r w:rsidRPr="007E6042">
        <w:t>Donetsk e Luhansk</w:t>
      </w:r>
      <w:r>
        <w:t>, Iran, Siria, Corea del Nord e Cuba.</w:t>
      </w:r>
    </w:p>
  </w:footnote>
  <w:footnote w:id="5">
    <w:p w14:paraId="7BD5B12E" w14:textId="77777777" w:rsidR="005F4061" w:rsidRPr="00827EB4" w:rsidRDefault="005F4061" w:rsidP="005F4061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7E6042">
        <w:t xml:space="preserve">A titolo esemplificativo, Reg. </w:t>
      </w:r>
      <w:r w:rsidRPr="00827EB4">
        <w:t>UE n. 821/2021, L. n. 185/1990, D.lgs. n. 221/2017 no</w:t>
      </w:r>
      <w:r w:rsidRPr="00D724B8">
        <w:t>n</w:t>
      </w:r>
      <w:r w:rsidRPr="00827EB4">
        <w:t>ch</w:t>
      </w:r>
      <w:r w:rsidRPr="00D724B8">
        <w:t>é</w:t>
      </w:r>
      <w:r w:rsidRPr="00827EB4">
        <w:t xml:space="preserve"> l’</w:t>
      </w:r>
      <w:r w:rsidRPr="00D724B8">
        <w:t xml:space="preserve">Export Administration </w:t>
      </w:r>
      <w:proofErr w:type="spellStart"/>
      <w:r w:rsidRPr="00D724B8">
        <w:t>Regulations</w:t>
      </w:r>
      <w:proofErr w:type="spellEnd"/>
      <w:r w:rsidRPr="00D724B8">
        <w:t xml:space="preserve"> e l’International Traffic in Arms </w:t>
      </w:r>
      <w:proofErr w:type="spellStart"/>
      <w:r w:rsidRPr="00D724B8">
        <w:t>Regulations</w:t>
      </w:r>
      <w:proofErr w:type="spellEnd"/>
      <w:r w:rsidRPr="00D724B8">
        <w:t>.</w:t>
      </w:r>
    </w:p>
  </w:footnote>
  <w:footnote w:id="6">
    <w:p w14:paraId="1537697A" w14:textId="77777777" w:rsidR="00CF7224" w:rsidRDefault="00CF7224" w:rsidP="00CF722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7E6042">
        <w:t>A titolo esemplificativo, Reg. UE 833/2014 concernente misure restrittive nei confronti della Russia; Reg. UE 359/2011 e 267/2012 concernenti misure restrittive nei confronti dell’Iran; Reg. UE 692/2014 concernente misure restrittive nei confronti della Crimea; Reg. UE 263/2022 concernente misure restrittive nei confronti delle zone di Donetsk e Luhansk dell'Ucraina, Reg. UE 765/2006 concernente misure restrittive nei confronti della Bielorussia, e relativi provvedimenti attuativi, come di volta in volta modificati e/o integrati, nonché di ogni altra normativa che impone misure restrittive nei confronti di determinati paesi</w:t>
      </w:r>
      <w:r>
        <w:t>.</w:t>
      </w:r>
    </w:p>
  </w:footnote>
  <w:footnote w:id="7">
    <w:p w14:paraId="008FD987" w14:textId="77777777" w:rsidR="001A228A" w:rsidRPr="007C0B3F" w:rsidRDefault="001A228A" w:rsidP="001A228A">
      <w:pPr>
        <w:pStyle w:val="Testonotaapidipagina"/>
      </w:pPr>
      <w:r w:rsidRPr="007C0B3F">
        <w:rPr>
          <w:rStyle w:val="Rimandonotaapidipagina"/>
        </w:rPr>
        <w:footnoteRef/>
      </w:r>
      <w:r w:rsidRPr="007C0B3F">
        <w:t xml:space="preserve">  Convenzione dell’OCSE (Organizzazione per la Cooperazione e lo Sviluppo Economico) sulla lotta contro la corruzione dei pubblici ufficiali stranieri nelle operazioni economiche internazionali.</w:t>
      </w:r>
    </w:p>
  </w:footnote>
  <w:footnote w:id="8">
    <w:p w14:paraId="2998D38E" w14:textId="77777777" w:rsidR="001A228A" w:rsidRDefault="001A228A" w:rsidP="001A228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360FF">
        <w:t>Per “Garanzie Minime di Salvaguarda” si intendono le linee guida OCSE destinate alle imprese multinazionali e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dell’uomo.</w:t>
      </w:r>
    </w:p>
  </w:footnote>
  <w:footnote w:id="9">
    <w:p w14:paraId="66F8BB50" w14:textId="77777777" w:rsidR="001A228A" w:rsidRDefault="001A228A" w:rsidP="001A228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8360FF">
        <w:t>Applicabile nel caso in cui la fornitura ricada nell’ambito di applicazione della Legge n. 185/1990 “Nuove norme sul controllo dell'esportazione, importazione e transito dei materiali di armamento” o della normativa nazionale, estera, europea e/o internazionale applicabile all’Esportatore e/o al Contratto Commerciale concernente restrizioni all’esportazione, trasferimento e/o fornitura di prodotti e/o tecnologie a duplice uso e/o di servizi relativi</w:t>
      </w:r>
      <w:r w:rsidRPr="008360FF" w:rsidDel="003554C9">
        <w:t xml:space="preserve"> </w:t>
      </w:r>
      <w:r w:rsidRPr="008360FF">
        <w:t>agli stessi (ivi inclusi il Regolamento (UE) 2021/821 e il Decreto Legislativo 15 dicembre 2017 n. 221).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2D4C3B20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 xml:space="preserve">Versione V 20250401 1.0 del </w:t>
    </w:r>
    <w:proofErr w:type="gramStart"/>
    <w:r w:rsidRPr="000A67F8">
      <w:rPr>
        <w:rFonts w:asciiTheme="minorHAnsi" w:hAnsiTheme="minorHAnsi" w:cstheme="minorHAnsi"/>
      </w:rPr>
      <w:t>1 aprile</w:t>
    </w:r>
    <w:proofErr w:type="gramEnd"/>
    <w:r w:rsidRPr="000A67F8">
      <w:rPr>
        <w:rFonts w:asciiTheme="minorHAnsi" w:hAnsiTheme="minorHAnsi" w:cstheme="minorHAnsi"/>
      </w:rPr>
      <w:t xml:space="preserve">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5403B539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 xml:space="preserve">Versione V 20250401 1.0 del </w:t>
    </w:r>
    <w:proofErr w:type="gramStart"/>
    <w:r w:rsidR="00BD3B59" w:rsidRPr="000A67F8">
      <w:rPr>
        <w:rFonts w:asciiTheme="minorHAnsi" w:hAnsiTheme="minorHAnsi" w:cstheme="minorHAnsi"/>
      </w:rPr>
      <w:t>1 aprile</w:t>
    </w:r>
    <w:proofErr w:type="gramEnd"/>
    <w:r w:rsidR="00BD3B59" w:rsidRPr="000A67F8">
      <w:rPr>
        <w:rFonts w:asciiTheme="minorHAnsi" w:hAnsiTheme="minorHAnsi" w:cstheme="minorHAnsi"/>
      </w:rPr>
      <w:t xml:space="preserve">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577A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027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1F6D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7744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20</cp:revision>
  <cp:lastPrinted>2018-06-21T22:27:00Z</cp:lastPrinted>
  <dcterms:created xsi:type="dcterms:W3CDTF">2025-03-26T15:28:00Z</dcterms:created>
  <dcterms:modified xsi:type="dcterms:W3CDTF">2025-03-28T16:57:00Z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